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64" w:rsidRPr="00DC250C" w:rsidRDefault="00DC250C" w:rsidP="00DC250C">
      <w:pPr>
        <w:spacing w:after="0"/>
        <w:rPr>
          <w:sz w:val="20"/>
          <w:szCs w:val="20"/>
        </w:rPr>
      </w:pPr>
      <w:proofErr w:type="spellStart"/>
      <w:r w:rsidRPr="00DC250C">
        <w:rPr>
          <w:sz w:val="20"/>
          <w:szCs w:val="20"/>
        </w:rPr>
        <w:t>NAME__________________________________________Wildlife</w:t>
      </w:r>
      <w:proofErr w:type="spellEnd"/>
      <w:r w:rsidRPr="00DC250C">
        <w:rPr>
          <w:sz w:val="20"/>
          <w:szCs w:val="20"/>
        </w:rPr>
        <w:t xml:space="preserve"> Notes – Moles, Voles, Mice, Rats-Mrs. Weimer</w:t>
      </w:r>
    </w:p>
    <w:p w:rsidR="00DC250C" w:rsidRPr="00DC250C" w:rsidRDefault="00DC250C" w:rsidP="00DC250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Background Information</w:t>
      </w:r>
    </w:p>
    <w:p w:rsidR="00DC250C" w:rsidRPr="00DC250C" w:rsidRDefault="00DC250C" w:rsidP="00DC250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Prolific Breeders</w:t>
      </w:r>
    </w:p>
    <w:p w:rsidR="00DC250C" w:rsidRPr="00DC250C" w:rsidRDefault="00DC250C" w:rsidP="00DC250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At the base of the _____________________</w:t>
      </w:r>
    </w:p>
    <w:p w:rsidR="00DC250C" w:rsidRPr="00DC250C" w:rsidRDefault="00DC250C" w:rsidP="00DC250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__________________ Family</w:t>
      </w:r>
    </w:p>
    <w:p w:rsidR="00DC250C" w:rsidRPr="00DC250C" w:rsidRDefault="00DC250C" w:rsidP="00DC250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Indicated by two pair of constantly growing teeth</w:t>
      </w:r>
    </w:p>
    <w:p w:rsidR="00DC250C" w:rsidRPr="00DC250C" w:rsidRDefault="00DC250C" w:rsidP="00DC250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Hoarders of food stuffs</w:t>
      </w:r>
    </w:p>
    <w:p w:rsidR="00DC250C" w:rsidRPr="00DC250C" w:rsidRDefault="00DC250C" w:rsidP="00DC250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Live in nearly every habitat</w:t>
      </w:r>
    </w:p>
    <w:p w:rsidR="00DC250C" w:rsidRPr="00DC250C" w:rsidRDefault="00DC250C" w:rsidP="00DC250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Most feed at night and remain active year round</w:t>
      </w:r>
    </w:p>
    <w:p w:rsidR="00DC250C" w:rsidRPr="00DC250C" w:rsidRDefault="00DC250C" w:rsidP="00DC250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Gestation Period = ____ Weeks</w:t>
      </w:r>
    </w:p>
    <w:p w:rsidR="00DC250C" w:rsidRPr="00DC250C" w:rsidRDefault="00DC250C" w:rsidP="00DC250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Young are born without fur and eyes are closed</w:t>
      </w:r>
    </w:p>
    <w:p w:rsidR="00DC250C" w:rsidRPr="00DC250C" w:rsidRDefault="00DC250C" w:rsidP="00DC250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Mother nurses them, but within a month they are weaned and can reproduce themselves during their first year</w:t>
      </w:r>
    </w:p>
    <w:p w:rsidR="00DC250C" w:rsidRPr="00DC250C" w:rsidRDefault="00DC250C" w:rsidP="00DC250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 xml:space="preserve">Meadow Vole can give birth </w:t>
      </w:r>
      <w:r w:rsidR="009E1A94">
        <w:rPr>
          <w:sz w:val="20"/>
          <w:szCs w:val="20"/>
        </w:rPr>
        <w:t>__________</w:t>
      </w:r>
      <w:r w:rsidRPr="00DC250C">
        <w:rPr>
          <w:sz w:val="20"/>
          <w:szCs w:val="20"/>
        </w:rPr>
        <w:t xml:space="preserve"> and an average of ____ babies per year</w:t>
      </w:r>
    </w:p>
    <w:p w:rsidR="00DC250C" w:rsidRPr="00DC250C" w:rsidRDefault="00DC250C" w:rsidP="00DC250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C250C">
        <w:rPr>
          <w:b/>
          <w:bCs/>
          <w:sz w:val="20"/>
          <w:szCs w:val="20"/>
        </w:rPr>
        <w:t>MICE &amp; VOLES</w:t>
      </w:r>
    </w:p>
    <w:p w:rsidR="00DC250C" w:rsidRPr="00DC250C" w:rsidRDefault="00DC250C" w:rsidP="00DC250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Small creatures</w:t>
      </w:r>
    </w:p>
    <w:p w:rsidR="00DC250C" w:rsidRPr="00DC250C" w:rsidRDefault="00DC250C" w:rsidP="00DC250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Base of food chain</w:t>
      </w:r>
    </w:p>
    <w:p w:rsidR="00DC250C" w:rsidRPr="00DC250C" w:rsidRDefault="00DC250C" w:rsidP="00DC250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Prefer vegetation, will eat eggs, insects, snails, etc.</w:t>
      </w:r>
    </w:p>
    <w:p w:rsidR="00DC250C" w:rsidRPr="00DC250C" w:rsidRDefault="00DC250C" w:rsidP="00DC250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Feed at night, active ____________________</w:t>
      </w:r>
    </w:p>
    <w:p w:rsidR="00DC250C" w:rsidRPr="00DC250C" w:rsidRDefault="00DC250C" w:rsidP="00DC250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Deer Mouse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-4445</wp:posOffset>
            </wp:positionV>
            <wp:extent cx="2857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56" y="21360"/>
                <wp:lineTo x="21456" y="0"/>
                <wp:lineTo x="0" y="0"/>
              </wp:wrapPolygon>
            </wp:wrapTight>
            <wp:docPr id="2" name="Picture 2" descr="http://d6449bb3dc657045bfc9-290115cc0d6de62a29c33db202ae565c.r80.cf1.rackcdn.com/861/mouse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6449bb3dc657045bfc9-290115cc0d6de62a29c33db202ae565c.r80.cf1.rackcdn.com/861/mouse-ch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250C">
        <w:rPr>
          <w:sz w:val="20"/>
          <w:szCs w:val="20"/>
        </w:rPr>
        <w:t>2 forms:</w:t>
      </w:r>
    </w:p>
    <w:p w:rsidR="00DC250C" w:rsidRPr="00DC250C" w:rsidRDefault="009E1A94" w:rsidP="00DC250C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DC250C" w:rsidRPr="00DC250C">
        <w:rPr>
          <w:sz w:val="20"/>
          <w:szCs w:val="20"/>
        </w:rPr>
        <w:t>deer mouse</w:t>
      </w:r>
    </w:p>
    <w:p w:rsidR="00DC250C" w:rsidRPr="00DC250C" w:rsidRDefault="009E1A94" w:rsidP="00DC250C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DC250C" w:rsidRPr="00DC250C">
        <w:rPr>
          <w:sz w:val="20"/>
          <w:szCs w:val="20"/>
        </w:rPr>
        <w:t xml:space="preserve"> Deer Mouse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Omnivores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Have sharp hearing and eyesight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Can ______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Run at ___ miles per hour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Tail used for steadiness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Breed from March to October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 xml:space="preserve">3-4 </w:t>
      </w:r>
      <w:proofErr w:type="spellStart"/>
      <w:r w:rsidRPr="00DC250C">
        <w:rPr>
          <w:sz w:val="20"/>
          <w:szCs w:val="20"/>
        </w:rPr>
        <w:t>litters</w:t>
      </w:r>
      <w:proofErr w:type="spellEnd"/>
      <w:r w:rsidRPr="00DC250C">
        <w:rPr>
          <w:sz w:val="20"/>
          <w:szCs w:val="20"/>
        </w:rPr>
        <w:t xml:space="preserve"> per year, ____ young per litter</w:t>
      </w:r>
    </w:p>
    <w:p w:rsidR="00DC250C" w:rsidRPr="00DC250C" w:rsidRDefault="00DC250C" w:rsidP="00DC250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White footed mouse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24130</wp:posOffset>
            </wp:positionV>
            <wp:extent cx="1114425" cy="745490"/>
            <wp:effectExtent l="0" t="0" r="9525" b="0"/>
            <wp:wrapTight wrapText="bothSides">
              <wp:wrapPolygon edited="0">
                <wp:start x="0" y="0"/>
                <wp:lineTo x="0" y="20974"/>
                <wp:lineTo x="21415" y="20974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50C">
        <w:rPr>
          <w:sz w:val="20"/>
          <w:szCs w:val="20"/>
        </w:rPr>
        <w:t>Most abundant _____________  in PA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Prefers ______________ habitat than deer mouse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Eat about ________of their body weight daily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Breed March-October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Males sometimes help females with young</w:t>
      </w:r>
    </w:p>
    <w:p w:rsidR="00DC250C" w:rsidRPr="00DC250C" w:rsidRDefault="00DC250C" w:rsidP="00DC250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Meadow Vole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6-7 inches long, so much bigger than _______________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139700</wp:posOffset>
            </wp:positionV>
            <wp:extent cx="1231265" cy="823595"/>
            <wp:effectExtent l="0" t="0" r="6985" b="0"/>
            <wp:wrapTight wrapText="bothSides">
              <wp:wrapPolygon edited="0">
                <wp:start x="0" y="0"/>
                <wp:lineTo x="0" y="20984"/>
                <wp:lineTo x="21388" y="20984"/>
                <wp:lineTo x="21388" y="0"/>
                <wp:lineTo x="0" y="0"/>
              </wp:wrapPolygon>
            </wp:wrapTight>
            <wp:docPr id="3" name="Picture 3" descr="http://www.fcps.edu/islandcreekes/ecology/Mammals/meadow%20vole/MA0078_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s.edu/islandcreekes/ecology/Mammals/meadow%20vole/MA0078_1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250C">
        <w:rPr>
          <w:sz w:val="20"/>
          <w:szCs w:val="20"/>
        </w:rPr>
        <w:t>Thrive in moist environments and field with sedges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do not live in the forest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Good swimmers and can run at _____ mph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Use a network of ___________________ in the field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Eat grass and sedges, tubers, root grains, and can girdle small trees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Up to ______ vol</w:t>
      </w:r>
      <w:r w:rsidR="009E1A94">
        <w:rPr>
          <w:sz w:val="20"/>
          <w:szCs w:val="20"/>
        </w:rPr>
        <w:t>es can live</w:t>
      </w:r>
      <w:r w:rsidRPr="00DC250C">
        <w:rPr>
          <w:sz w:val="20"/>
          <w:szCs w:val="20"/>
        </w:rPr>
        <w:t xml:space="preserve"> per acre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 xml:space="preserve">Average litter is 4-6 with 5-7 </w:t>
      </w:r>
      <w:proofErr w:type="spellStart"/>
      <w:r w:rsidRPr="00DC250C">
        <w:rPr>
          <w:sz w:val="20"/>
          <w:szCs w:val="20"/>
        </w:rPr>
        <w:t>litters</w:t>
      </w:r>
      <w:proofErr w:type="spellEnd"/>
      <w:r w:rsidRPr="00DC250C">
        <w:rPr>
          <w:sz w:val="20"/>
          <w:szCs w:val="20"/>
        </w:rPr>
        <w:t xml:space="preserve"> per year</w:t>
      </w:r>
    </w:p>
    <w:p w:rsidR="00DC250C" w:rsidRPr="00DC250C" w:rsidRDefault="00DC250C" w:rsidP="00DC250C">
      <w:pPr>
        <w:pStyle w:val="ListParagraph"/>
        <w:spacing w:after="0"/>
        <w:ind w:left="1440"/>
        <w:rPr>
          <w:sz w:val="20"/>
          <w:szCs w:val="20"/>
        </w:rPr>
      </w:pPr>
    </w:p>
    <w:p w:rsidR="00DC250C" w:rsidRPr="00DC250C" w:rsidRDefault="00DC250C" w:rsidP="00DC250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Rock Vole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Limited to north east PA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Inhabits forests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__________________nose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Considered rare in PA</w:t>
      </w:r>
    </w:p>
    <w:p w:rsidR="00DC250C" w:rsidRPr="00DC250C" w:rsidRDefault="00DC250C" w:rsidP="00DC250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lastRenderedPageBreak/>
        <w:t>Woodland Vole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Throughout PA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PA’s smallest vole at _______ inches long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Woodland bottomlands, forests, old fields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Burrows beneath the soil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Seldom leaving _________________________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_______________________ of food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Breed less prolifically than other voles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 xml:space="preserve">1-4 </w:t>
      </w:r>
      <w:proofErr w:type="spellStart"/>
      <w:r w:rsidRPr="00DC250C">
        <w:rPr>
          <w:sz w:val="20"/>
          <w:szCs w:val="20"/>
        </w:rPr>
        <w:t>litters</w:t>
      </w:r>
      <w:proofErr w:type="spellEnd"/>
      <w:r w:rsidRPr="00DC250C">
        <w:rPr>
          <w:sz w:val="20"/>
          <w:szCs w:val="20"/>
        </w:rPr>
        <w:t xml:space="preserve"> per year with 1-5 voles per litter</w:t>
      </w:r>
    </w:p>
    <w:p w:rsidR="00DC250C" w:rsidRPr="00DC250C" w:rsidRDefault="00DC250C" w:rsidP="00DC250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C250C">
        <w:rPr>
          <w:b/>
          <w:bCs/>
          <w:sz w:val="20"/>
          <w:szCs w:val="20"/>
        </w:rPr>
        <w:t>WOODRAT “pack rat”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Lives in remote, rocky habitats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Grayish-brown coat above, white below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Round ears, long whiskers, bulging eyes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Stockpile food &amp; “_______________________” (skulls, feathers, bottle caps, coins, rags, etc.)</w:t>
      </w:r>
    </w:p>
    <w:p w:rsidR="00DC250C" w:rsidRPr="00DC250C" w:rsidRDefault="00B52903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90170</wp:posOffset>
            </wp:positionV>
            <wp:extent cx="2437130" cy="1169670"/>
            <wp:effectExtent l="0" t="0" r="1270" b="0"/>
            <wp:wrapTight wrapText="bothSides">
              <wp:wrapPolygon edited="0">
                <wp:start x="0" y="0"/>
                <wp:lineTo x="0" y="21107"/>
                <wp:lineTo x="21442" y="21107"/>
                <wp:lineTo x="21442" y="0"/>
                <wp:lineTo x="0" y="0"/>
              </wp:wrapPolygon>
            </wp:wrapTight>
            <wp:docPr id="4" name="Picture 4" descr="http://www.ci.berkeley.ca.us/uploadedImages/Health_Human_Services/Level_3_-_Evironmental_Health/Norway%20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.berkeley.ca.us/uploadedImages/Health_Human_Services/Level_3_-_Evironmental_Health/Norway%20R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C250C" w:rsidRPr="00DC250C">
        <w:rPr>
          <w:sz w:val="20"/>
          <w:szCs w:val="20"/>
        </w:rPr>
        <w:t>Woodland rat is AKA the ________________________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__________________ inches long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Arrived from Europe aboard ships around 1775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Have poor vision, but other sense well developed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Mainly nocturnal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Can eat_________________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They kill poultry, snakes, rats from other colonies, birds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_____________throughout the year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 xml:space="preserve">6-8 </w:t>
      </w:r>
      <w:proofErr w:type="spellStart"/>
      <w:r w:rsidRPr="00DC250C">
        <w:rPr>
          <w:sz w:val="20"/>
          <w:szCs w:val="20"/>
        </w:rPr>
        <w:t>litters</w:t>
      </w:r>
      <w:proofErr w:type="spellEnd"/>
      <w:r w:rsidRPr="00DC250C">
        <w:rPr>
          <w:sz w:val="20"/>
          <w:szCs w:val="20"/>
        </w:rPr>
        <w:t xml:space="preserve"> per year 6-9 per litter</w:t>
      </w:r>
    </w:p>
    <w:p w:rsid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Carry many diseases</w:t>
      </w:r>
      <w:r w:rsidR="009E1A94">
        <w:rPr>
          <w:sz w:val="20"/>
          <w:szCs w:val="20"/>
        </w:rPr>
        <w:t>:</w:t>
      </w:r>
    </w:p>
    <w:p w:rsidR="009E1A94" w:rsidRDefault="009E1A94" w:rsidP="009E1A94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9E1A94" w:rsidRDefault="009E1A94" w:rsidP="009E1A94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9E1A94" w:rsidRDefault="009E1A94" w:rsidP="009E1A94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9E1A94" w:rsidRPr="009E1A94" w:rsidRDefault="009E1A94" w:rsidP="009E1A94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DC250C" w:rsidRPr="00DC250C" w:rsidRDefault="00DC250C" w:rsidP="00DC250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Southern Bog Lemmings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Looks like the meadow vole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Scattered  throughout PA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Live beneath ___________________ and create runways above the ground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Often share (cohabitate) with moles, voles, mice</w:t>
      </w:r>
    </w:p>
    <w:p w:rsidR="00DC250C" w:rsidRPr="00DC250C" w:rsidRDefault="00DC250C" w:rsidP="00DC250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C250C">
        <w:rPr>
          <w:b/>
          <w:bCs/>
          <w:sz w:val="20"/>
          <w:szCs w:val="20"/>
        </w:rPr>
        <w:t>SHREW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Food:  mainly_________________ (“I</w:t>
      </w:r>
      <w:r w:rsidRPr="00DC250C">
        <w:rPr>
          <w:i/>
          <w:iCs/>
          <w:sz w:val="20"/>
          <w:szCs w:val="20"/>
        </w:rPr>
        <w:t>nsectivore</w:t>
      </w:r>
      <w:r w:rsidRPr="00DC250C">
        <w:rPr>
          <w:sz w:val="20"/>
          <w:szCs w:val="20"/>
        </w:rPr>
        <w:t>”)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Usually less than 5”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Light brown or gray coat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Look like mice BUT – shrews have ____ toes/foot and mice have ____ toes/foot (front)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Sharp, pointed dark stained teeth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Beadier eyes and pointier noses than mice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One species has _______________________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Many species in PA  - hard to tell apart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C250C">
        <w:rPr>
          <w:sz w:val="20"/>
          <w:szCs w:val="20"/>
        </w:rPr>
        <w:t>Very rapid metabolism (_______________ beats/min.) so starve to death easily</w:t>
      </w:r>
    </w:p>
    <w:p w:rsidR="00DC250C" w:rsidRPr="00DC250C" w:rsidRDefault="00DC250C" w:rsidP="00DC250C">
      <w:pPr>
        <w:spacing w:after="0"/>
        <w:rPr>
          <w:sz w:val="20"/>
          <w:szCs w:val="20"/>
        </w:rPr>
      </w:pPr>
    </w:p>
    <w:sectPr w:rsidR="00DC250C" w:rsidRPr="00DC250C" w:rsidSect="00DC2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427"/>
    <w:multiLevelType w:val="hybridMultilevel"/>
    <w:tmpl w:val="100A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71F50"/>
    <w:multiLevelType w:val="hybridMultilevel"/>
    <w:tmpl w:val="80BA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50C"/>
    <w:rsid w:val="00126AC8"/>
    <w:rsid w:val="00805564"/>
    <w:rsid w:val="009E1A94"/>
    <w:rsid w:val="00B52903"/>
    <w:rsid w:val="00DC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RASD</cp:lastModifiedBy>
  <cp:revision>3</cp:revision>
  <cp:lastPrinted>2015-12-09T18:34:00Z</cp:lastPrinted>
  <dcterms:created xsi:type="dcterms:W3CDTF">2014-10-29T23:36:00Z</dcterms:created>
  <dcterms:modified xsi:type="dcterms:W3CDTF">2015-12-09T18:42:00Z</dcterms:modified>
</cp:coreProperties>
</file>