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23" w:rsidRPr="00415B9E" w:rsidRDefault="00415B9E" w:rsidP="004B4123">
      <w:pPr>
        <w:jc w:val="center"/>
        <w:rPr>
          <w:rFonts w:asciiTheme="minorHAnsi" w:hAnsiTheme="minorHAnsi"/>
          <w:b/>
          <w:sz w:val="20"/>
          <w:szCs w:val="20"/>
        </w:rPr>
      </w:pPr>
      <w:r>
        <w:rPr>
          <w:rFonts w:asciiTheme="minorHAnsi" w:hAnsiTheme="minorHAnsi"/>
          <w:b/>
          <w:sz w:val="20"/>
          <w:szCs w:val="20"/>
        </w:rPr>
        <w:t>NAMES______________________________________________________________</w:t>
      </w:r>
      <w:r w:rsidR="004B4123" w:rsidRPr="00415B9E">
        <w:rPr>
          <w:rFonts w:asciiTheme="minorHAnsi" w:hAnsiTheme="minorHAnsi"/>
          <w:b/>
          <w:sz w:val="20"/>
          <w:szCs w:val="20"/>
        </w:rPr>
        <w:t>Legume Scenario</w:t>
      </w:r>
      <w:r>
        <w:rPr>
          <w:rFonts w:asciiTheme="minorHAnsi" w:hAnsiTheme="minorHAnsi"/>
          <w:b/>
          <w:sz w:val="20"/>
          <w:szCs w:val="20"/>
        </w:rPr>
        <w:t xml:space="preserve"> Lab-Plant and Soil Science</w:t>
      </w:r>
    </w:p>
    <w:p w:rsidR="00927EC8" w:rsidRPr="00415B9E" w:rsidRDefault="00927EC8">
      <w:pPr>
        <w:rPr>
          <w:rFonts w:asciiTheme="minorHAnsi" w:hAnsiTheme="minorHAnsi"/>
          <w:sz w:val="20"/>
          <w:szCs w:val="20"/>
        </w:rPr>
      </w:pPr>
      <w:r w:rsidRPr="00415B9E">
        <w:rPr>
          <w:rFonts w:asciiTheme="minorHAnsi" w:hAnsiTheme="minorHAnsi"/>
          <w:sz w:val="20"/>
          <w:szCs w:val="20"/>
        </w:rPr>
        <w:t>Sometimes farmers grow crops of rye and other grasses and then plow them under the soil to decay.  This practice helps to increase crop yields of other plants.  Farmers may also practice crop rotation, where they plant a legume crop such as peas or vetch</w:t>
      </w:r>
      <w:r w:rsidR="001C08E1" w:rsidRPr="00415B9E">
        <w:rPr>
          <w:rFonts w:asciiTheme="minorHAnsi" w:hAnsiTheme="minorHAnsi"/>
          <w:sz w:val="20"/>
          <w:szCs w:val="20"/>
        </w:rPr>
        <w:t xml:space="preserve"> in a growing season before a non-legume crop</w:t>
      </w:r>
      <w:r w:rsidRPr="00415B9E">
        <w:rPr>
          <w:rFonts w:asciiTheme="minorHAnsi" w:hAnsiTheme="minorHAnsi"/>
          <w:sz w:val="20"/>
          <w:szCs w:val="20"/>
        </w:rPr>
        <w:t>.  Legumes are plants that have colonies of nitrogen-fixing bacteria that live on their nodules found in their roots.</w:t>
      </w:r>
      <w:r w:rsidR="001C08E1" w:rsidRPr="00415B9E">
        <w:rPr>
          <w:rFonts w:asciiTheme="minorHAnsi" w:hAnsiTheme="minorHAnsi"/>
          <w:sz w:val="20"/>
          <w:szCs w:val="20"/>
        </w:rPr>
        <w:t xml:space="preserve">  This practice adds nitrogen to the soil.</w:t>
      </w:r>
    </w:p>
    <w:p w:rsidR="00927EC8" w:rsidRPr="00415B9E" w:rsidRDefault="00927EC8">
      <w:pPr>
        <w:rPr>
          <w:rFonts w:asciiTheme="minorHAnsi" w:hAnsiTheme="minorHAnsi"/>
          <w:sz w:val="20"/>
          <w:szCs w:val="20"/>
        </w:rPr>
      </w:pPr>
      <w:r w:rsidRPr="00415B9E">
        <w:rPr>
          <w:rFonts w:asciiTheme="minorHAnsi" w:hAnsiTheme="minorHAnsi"/>
          <w:sz w:val="20"/>
          <w:szCs w:val="20"/>
        </w:rPr>
        <w:t>In an effort to determine which practice provides the best crop yields, scientists performed an experiment in Georgia.  They grew corn on la</w:t>
      </w:r>
      <w:r w:rsidR="007B61FD">
        <w:rPr>
          <w:rFonts w:asciiTheme="minorHAnsi" w:hAnsiTheme="minorHAnsi"/>
          <w:sz w:val="20"/>
          <w:szCs w:val="20"/>
        </w:rPr>
        <w:t>n</w:t>
      </w:r>
      <w:r w:rsidRPr="00415B9E">
        <w:rPr>
          <w:rFonts w:asciiTheme="minorHAnsi" w:hAnsiTheme="minorHAnsi"/>
          <w:sz w:val="20"/>
          <w:szCs w:val="20"/>
        </w:rPr>
        <w:t>d that had previously received one of five treatments.  Three fields had been previously planted with three different legumes.  A fourth field had been planted in rye</w:t>
      </w:r>
      <w:r w:rsidR="001C08E1" w:rsidRPr="00415B9E">
        <w:rPr>
          <w:rFonts w:asciiTheme="minorHAnsi" w:hAnsiTheme="minorHAnsi"/>
          <w:sz w:val="20"/>
          <w:szCs w:val="20"/>
        </w:rPr>
        <w:t>, then its stubble plowed under at the end of the growing season</w:t>
      </w:r>
      <w:r w:rsidRPr="00415B9E">
        <w:rPr>
          <w:rFonts w:asciiTheme="minorHAnsi" w:hAnsiTheme="minorHAnsi"/>
          <w:sz w:val="20"/>
          <w:szCs w:val="20"/>
        </w:rPr>
        <w:t>.  The fifth field was left bare before the corn was planted.  None of the fields received fertilizer while the corn was growing.  The table shows how much corn was produced per hectare of land (kg/ha) in each field.  One he</w:t>
      </w:r>
      <w:r w:rsidR="00415B9E" w:rsidRPr="00415B9E">
        <w:rPr>
          <w:rFonts w:asciiTheme="minorHAnsi" w:hAnsiTheme="minorHAnsi"/>
          <w:sz w:val="20"/>
          <w:szCs w:val="20"/>
        </w:rPr>
        <w:t>c</w:t>
      </w:r>
      <w:r w:rsidRPr="00415B9E">
        <w:rPr>
          <w:rFonts w:asciiTheme="minorHAnsi" w:hAnsiTheme="minorHAnsi"/>
          <w:sz w:val="20"/>
          <w:szCs w:val="20"/>
        </w:rPr>
        <w:t>tare is equivalent to 10,000 square meters.</w:t>
      </w:r>
    </w:p>
    <w:p w:rsidR="00927EC8" w:rsidRPr="00415B9E" w:rsidRDefault="00927EC8">
      <w:pPr>
        <w:rPr>
          <w:rFonts w:asciiTheme="minorHAnsi" w:hAnsiTheme="minorHAnsi"/>
          <w:b/>
          <w:sz w:val="20"/>
          <w:szCs w:val="20"/>
        </w:rPr>
      </w:pPr>
      <w:r w:rsidRPr="00415B9E">
        <w:rPr>
          <w:rFonts w:asciiTheme="minorHAnsi" w:hAnsiTheme="minorHAnsi"/>
          <w:b/>
          <w:sz w:val="20"/>
          <w:szCs w:val="20"/>
        </w:rPr>
        <w:t xml:space="preserve">                      Corn Production</w:t>
      </w:r>
    </w:p>
    <w:tbl>
      <w:tblPr>
        <w:tblStyle w:val="TableGrid"/>
        <w:tblW w:w="0" w:type="auto"/>
        <w:tblLook w:val="04A0" w:firstRow="1" w:lastRow="0" w:firstColumn="1" w:lastColumn="0" w:noHBand="0" w:noVBand="1"/>
      </w:tblPr>
      <w:tblGrid>
        <w:gridCol w:w="1908"/>
        <w:gridCol w:w="4230"/>
      </w:tblGrid>
      <w:tr w:rsidR="00927EC8" w:rsidRPr="00415B9E" w:rsidTr="00927EC8">
        <w:tc>
          <w:tcPr>
            <w:tcW w:w="1908" w:type="dxa"/>
          </w:tcPr>
          <w:p w:rsidR="00927EC8" w:rsidRPr="00415B9E" w:rsidRDefault="00927EC8" w:rsidP="00927EC8">
            <w:pPr>
              <w:jc w:val="center"/>
              <w:rPr>
                <w:rFonts w:asciiTheme="minorHAnsi" w:hAnsiTheme="minorHAnsi"/>
                <w:b/>
                <w:color w:val="FF0000"/>
                <w:sz w:val="20"/>
                <w:szCs w:val="20"/>
              </w:rPr>
            </w:pPr>
            <w:r w:rsidRPr="00415B9E">
              <w:rPr>
                <w:rFonts w:asciiTheme="minorHAnsi" w:hAnsiTheme="minorHAnsi"/>
                <w:b/>
                <w:color w:val="FF0000"/>
                <w:sz w:val="20"/>
                <w:szCs w:val="20"/>
              </w:rPr>
              <w:t>Previous Crop</w:t>
            </w:r>
          </w:p>
        </w:tc>
        <w:tc>
          <w:tcPr>
            <w:tcW w:w="4230" w:type="dxa"/>
          </w:tcPr>
          <w:p w:rsidR="00927EC8" w:rsidRPr="00415B9E" w:rsidRDefault="00927EC8" w:rsidP="00927EC8">
            <w:pPr>
              <w:jc w:val="center"/>
              <w:rPr>
                <w:rFonts w:asciiTheme="minorHAnsi" w:hAnsiTheme="minorHAnsi"/>
                <w:b/>
                <w:color w:val="FF0000"/>
                <w:sz w:val="20"/>
                <w:szCs w:val="20"/>
              </w:rPr>
            </w:pPr>
            <w:r w:rsidRPr="00415B9E">
              <w:rPr>
                <w:rFonts w:asciiTheme="minorHAnsi" w:hAnsiTheme="minorHAnsi"/>
                <w:b/>
                <w:color w:val="FF0000"/>
                <w:sz w:val="20"/>
                <w:szCs w:val="20"/>
              </w:rPr>
              <w:t>Average Yield of Corn (kg/ha)</w:t>
            </w:r>
          </w:p>
        </w:tc>
      </w:tr>
      <w:tr w:rsidR="00927EC8" w:rsidRPr="00415B9E" w:rsidTr="00927EC8">
        <w:tc>
          <w:tcPr>
            <w:tcW w:w="1908" w:type="dxa"/>
          </w:tcPr>
          <w:p w:rsidR="00927EC8" w:rsidRPr="00415B9E" w:rsidRDefault="00415B9E">
            <w:pPr>
              <w:rPr>
                <w:rFonts w:asciiTheme="minorHAnsi" w:hAnsiTheme="minorHAnsi"/>
                <w:sz w:val="20"/>
                <w:szCs w:val="20"/>
              </w:rPr>
            </w:pPr>
            <w:r>
              <w:rPr>
                <w:rFonts w:asciiTheme="minorHAnsi" w:hAnsiTheme="minorHAnsi"/>
                <w:sz w:val="20"/>
                <w:szCs w:val="20"/>
              </w:rPr>
              <w:t>Alfalfa</w:t>
            </w:r>
          </w:p>
        </w:tc>
        <w:tc>
          <w:tcPr>
            <w:tcW w:w="4230" w:type="dxa"/>
          </w:tcPr>
          <w:p w:rsidR="00927EC8" w:rsidRPr="00415B9E" w:rsidRDefault="00927EC8" w:rsidP="00927EC8">
            <w:pPr>
              <w:jc w:val="center"/>
              <w:rPr>
                <w:rFonts w:asciiTheme="minorHAnsi" w:hAnsiTheme="minorHAnsi"/>
                <w:sz w:val="20"/>
                <w:szCs w:val="20"/>
              </w:rPr>
            </w:pPr>
            <w:r w:rsidRPr="00415B9E">
              <w:rPr>
                <w:rFonts w:asciiTheme="minorHAnsi" w:hAnsiTheme="minorHAnsi"/>
                <w:sz w:val="20"/>
                <w:szCs w:val="20"/>
              </w:rPr>
              <w:t>2876</w:t>
            </w:r>
          </w:p>
        </w:tc>
      </w:tr>
      <w:tr w:rsidR="00927EC8" w:rsidRPr="00415B9E" w:rsidTr="00927EC8">
        <w:tc>
          <w:tcPr>
            <w:tcW w:w="1908" w:type="dxa"/>
          </w:tcPr>
          <w:p w:rsidR="00927EC8" w:rsidRPr="00415B9E" w:rsidRDefault="00927EC8">
            <w:pPr>
              <w:rPr>
                <w:rFonts w:asciiTheme="minorHAnsi" w:hAnsiTheme="minorHAnsi"/>
                <w:sz w:val="20"/>
                <w:szCs w:val="20"/>
              </w:rPr>
            </w:pPr>
            <w:r w:rsidRPr="00415B9E">
              <w:rPr>
                <w:rFonts w:asciiTheme="minorHAnsi" w:hAnsiTheme="minorHAnsi"/>
                <w:sz w:val="20"/>
                <w:szCs w:val="20"/>
              </w:rPr>
              <w:t>Hairy vetch</w:t>
            </w:r>
          </w:p>
        </w:tc>
        <w:tc>
          <w:tcPr>
            <w:tcW w:w="4230" w:type="dxa"/>
          </w:tcPr>
          <w:p w:rsidR="00927EC8" w:rsidRPr="00415B9E" w:rsidRDefault="00927EC8" w:rsidP="00927EC8">
            <w:pPr>
              <w:jc w:val="center"/>
              <w:rPr>
                <w:rFonts w:asciiTheme="minorHAnsi" w:hAnsiTheme="minorHAnsi"/>
                <w:sz w:val="20"/>
                <w:szCs w:val="20"/>
              </w:rPr>
            </w:pPr>
            <w:r w:rsidRPr="00415B9E">
              <w:rPr>
                <w:rFonts w:asciiTheme="minorHAnsi" w:hAnsiTheme="minorHAnsi"/>
                <w:sz w:val="20"/>
                <w:szCs w:val="20"/>
              </w:rPr>
              <w:t>2870</w:t>
            </w:r>
          </w:p>
        </w:tc>
      </w:tr>
      <w:tr w:rsidR="00927EC8" w:rsidRPr="00415B9E" w:rsidTr="00927EC8">
        <w:tc>
          <w:tcPr>
            <w:tcW w:w="1908" w:type="dxa"/>
          </w:tcPr>
          <w:p w:rsidR="00927EC8" w:rsidRPr="00415B9E" w:rsidRDefault="00927EC8">
            <w:pPr>
              <w:rPr>
                <w:rFonts w:asciiTheme="minorHAnsi" w:hAnsiTheme="minorHAnsi"/>
                <w:sz w:val="20"/>
                <w:szCs w:val="20"/>
              </w:rPr>
            </w:pPr>
            <w:r w:rsidRPr="00415B9E">
              <w:rPr>
                <w:rFonts w:asciiTheme="minorHAnsi" w:hAnsiTheme="minorHAnsi"/>
                <w:sz w:val="20"/>
                <w:szCs w:val="20"/>
              </w:rPr>
              <w:t>Austrian peas</w:t>
            </w:r>
          </w:p>
        </w:tc>
        <w:tc>
          <w:tcPr>
            <w:tcW w:w="4230" w:type="dxa"/>
          </w:tcPr>
          <w:p w:rsidR="00927EC8" w:rsidRPr="00415B9E" w:rsidRDefault="00927EC8" w:rsidP="00927EC8">
            <w:pPr>
              <w:jc w:val="center"/>
              <w:rPr>
                <w:rFonts w:asciiTheme="minorHAnsi" w:hAnsiTheme="minorHAnsi"/>
                <w:sz w:val="20"/>
                <w:szCs w:val="20"/>
              </w:rPr>
            </w:pPr>
            <w:r w:rsidRPr="00415B9E">
              <w:rPr>
                <w:rFonts w:asciiTheme="minorHAnsi" w:hAnsiTheme="minorHAnsi"/>
                <w:sz w:val="20"/>
                <w:szCs w:val="20"/>
              </w:rPr>
              <w:t>3159</w:t>
            </w:r>
          </w:p>
        </w:tc>
      </w:tr>
      <w:tr w:rsidR="00927EC8" w:rsidRPr="00415B9E" w:rsidTr="00927EC8">
        <w:tc>
          <w:tcPr>
            <w:tcW w:w="1908" w:type="dxa"/>
          </w:tcPr>
          <w:p w:rsidR="00927EC8" w:rsidRPr="00415B9E" w:rsidRDefault="00927EC8">
            <w:pPr>
              <w:rPr>
                <w:rFonts w:asciiTheme="minorHAnsi" w:hAnsiTheme="minorHAnsi"/>
                <w:sz w:val="20"/>
                <w:szCs w:val="20"/>
              </w:rPr>
            </w:pPr>
            <w:r w:rsidRPr="00415B9E">
              <w:rPr>
                <w:rFonts w:asciiTheme="minorHAnsi" w:hAnsiTheme="minorHAnsi"/>
                <w:sz w:val="20"/>
                <w:szCs w:val="20"/>
              </w:rPr>
              <w:t>Rye</w:t>
            </w:r>
          </w:p>
        </w:tc>
        <w:tc>
          <w:tcPr>
            <w:tcW w:w="4230" w:type="dxa"/>
          </w:tcPr>
          <w:p w:rsidR="00927EC8" w:rsidRPr="00415B9E" w:rsidRDefault="00927EC8" w:rsidP="00927EC8">
            <w:pPr>
              <w:jc w:val="center"/>
              <w:rPr>
                <w:rFonts w:asciiTheme="minorHAnsi" w:hAnsiTheme="minorHAnsi"/>
                <w:sz w:val="20"/>
                <w:szCs w:val="20"/>
              </w:rPr>
            </w:pPr>
            <w:r w:rsidRPr="00415B9E">
              <w:rPr>
                <w:rFonts w:asciiTheme="minorHAnsi" w:hAnsiTheme="minorHAnsi"/>
                <w:sz w:val="20"/>
                <w:szCs w:val="20"/>
              </w:rPr>
              <w:t>1922</w:t>
            </w:r>
          </w:p>
        </w:tc>
      </w:tr>
      <w:tr w:rsidR="00927EC8" w:rsidRPr="00415B9E" w:rsidTr="00927EC8">
        <w:tc>
          <w:tcPr>
            <w:tcW w:w="1908" w:type="dxa"/>
          </w:tcPr>
          <w:p w:rsidR="00927EC8" w:rsidRPr="00415B9E" w:rsidRDefault="00927EC8">
            <w:pPr>
              <w:rPr>
                <w:rFonts w:asciiTheme="minorHAnsi" w:hAnsiTheme="minorHAnsi"/>
                <w:sz w:val="20"/>
                <w:szCs w:val="20"/>
              </w:rPr>
            </w:pPr>
            <w:r w:rsidRPr="00415B9E">
              <w:rPr>
                <w:rFonts w:asciiTheme="minorHAnsi" w:hAnsiTheme="minorHAnsi"/>
                <w:sz w:val="20"/>
                <w:szCs w:val="20"/>
              </w:rPr>
              <w:t>None</w:t>
            </w:r>
          </w:p>
        </w:tc>
        <w:tc>
          <w:tcPr>
            <w:tcW w:w="4230" w:type="dxa"/>
          </w:tcPr>
          <w:p w:rsidR="00927EC8" w:rsidRPr="00415B9E" w:rsidRDefault="00927EC8" w:rsidP="00927EC8">
            <w:pPr>
              <w:jc w:val="center"/>
              <w:rPr>
                <w:rFonts w:asciiTheme="minorHAnsi" w:hAnsiTheme="minorHAnsi"/>
                <w:sz w:val="20"/>
                <w:szCs w:val="20"/>
              </w:rPr>
            </w:pPr>
            <w:r w:rsidRPr="00415B9E">
              <w:rPr>
                <w:rFonts w:asciiTheme="minorHAnsi" w:hAnsiTheme="minorHAnsi"/>
                <w:sz w:val="20"/>
                <w:szCs w:val="20"/>
              </w:rPr>
              <w:t>1959</w:t>
            </w:r>
          </w:p>
        </w:tc>
      </w:tr>
    </w:tbl>
    <w:p w:rsidR="00927EC8" w:rsidRPr="00415B9E" w:rsidRDefault="00927EC8">
      <w:pPr>
        <w:rPr>
          <w:rFonts w:asciiTheme="minorHAnsi" w:hAnsiTheme="minorHAnsi"/>
          <w:sz w:val="20"/>
          <w:szCs w:val="20"/>
        </w:rPr>
      </w:pPr>
    </w:p>
    <w:p w:rsidR="00927EC8" w:rsidRPr="00415B9E" w:rsidRDefault="00927EC8" w:rsidP="00415B9E">
      <w:pPr>
        <w:pStyle w:val="ListParagraph"/>
        <w:numPr>
          <w:ilvl w:val="0"/>
          <w:numId w:val="1"/>
        </w:numPr>
        <w:rPr>
          <w:rFonts w:asciiTheme="minorHAnsi" w:hAnsiTheme="minorHAnsi"/>
          <w:sz w:val="20"/>
          <w:szCs w:val="20"/>
        </w:rPr>
      </w:pPr>
      <w:r w:rsidRPr="00415B9E">
        <w:rPr>
          <w:rFonts w:asciiTheme="minorHAnsi" w:hAnsiTheme="minorHAnsi"/>
          <w:sz w:val="20"/>
          <w:szCs w:val="20"/>
        </w:rPr>
        <w:t xml:space="preserve">Use the data in the table to create a bar graph.  </w:t>
      </w:r>
      <w:r w:rsidR="00AB4FD4" w:rsidRPr="00415B9E">
        <w:rPr>
          <w:rFonts w:asciiTheme="minorHAnsi" w:hAnsiTheme="minorHAnsi"/>
          <w:sz w:val="20"/>
          <w:szCs w:val="20"/>
        </w:rPr>
        <w:t>Be sure to incl</w:t>
      </w:r>
      <w:r w:rsidR="001C08E1" w:rsidRPr="00415B9E">
        <w:rPr>
          <w:rFonts w:asciiTheme="minorHAnsi" w:hAnsiTheme="minorHAnsi"/>
          <w:sz w:val="20"/>
          <w:szCs w:val="20"/>
        </w:rPr>
        <w:t>ude axis labels and a title.  I</w:t>
      </w:r>
      <w:r w:rsidR="00AB4FD4" w:rsidRPr="00415B9E">
        <w:rPr>
          <w:rFonts w:asciiTheme="minorHAnsi" w:hAnsiTheme="minorHAnsi"/>
          <w:sz w:val="20"/>
          <w:szCs w:val="20"/>
        </w:rPr>
        <w:t>t</w:t>
      </w:r>
      <w:r w:rsidR="001C08E1" w:rsidRPr="00415B9E">
        <w:rPr>
          <w:rFonts w:asciiTheme="minorHAnsi" w:hAnsiTheme="minorHAnsi"/>
          <w:sz w:val="20"/>
          <w:szCs w:val="20"/>
        </w:rPr>
        <w:t xml:space="preserve"> </w:t>
      </w:r>
      <w:r w:rsidR="00AB4FD4" w:rsidRPr="00415B9E">
        <w:rPr>
          <w:rFonts w:asciiTheme="minorHAnsi" w:hAnsiTheme="minorHAnsi"/>
          <w:sz w:val="20"/>
          <w:szCs w:val="20"/>
        </w:rPr>
        <w:t>is suggested that each previous crop be represented with a different colored bar, which then requires a key with the graph.</w:t>
      </w:r>
      <w:r w:rsidR="001C08E1" w:rsidRPr="00415B9E">
        <w:rPr>
          <w:rFonts w:asciiTheme="minorHAnsi" w:hAnsiTheme="minorHAnsi"/>
          <w:sz w:val="20"/>
          <w:szCs w:val="20"/>
        </w:rPr>
        <w:t xml:space="preserve">  </w:t>
      </w:r>
    </w:p>
    <w:p w:rsidR="00415B9E" w:rsidRDefault="00415B9E" w:rsidP="00415B9E">
      <w:pPr>
        <w:rPr>
          <w:rFonts w:asciiTheme="minorHAnsi" w:hAnsiTheme="minorHAnsi"/>
          <w:sz w:val="20"/>
          <w:szCs w:val="20"/>
        </w:rPr>
      </w:pPr>
    </w:p>
    <w:tbl>
      <w:tblPr>
        <w:tblStyle w:val="TableGrid"/>
        <w:tblpPr w:leftFromText="180" w:rightFromText="180" w:vertAnchor="text" w:horzAnchor="margin" w:tblpY="-11"/>
        <w:tblW w:w="0" w:type="auto"/>
        <w:tblLook w:val="04A0" w:firstRow="1" w:lastRow="0" w:firstColumn="1" w:lastColumn="0" w:noHBand="0" w:noVBand="1"/>
      </w:tblPr>
      <w:tblGrid>
        <w:gridCol w:w="429"/>
        <w:gridCol w:w="429"/>
        <w:gridCol w:w="429"/>
        <w:gridCol w:w="429"/>
        <w:gridCol w:w="429"/>
        <w:gridCol w:w="429"/>
        <w:gridCol w:w="429"/>
        <w:gridCol w:w="429"/>
        <w:gridCol w:w="429"/>
        <w:gridCol w:w="429"/>
        <w:gridCol w:w="430"/>
        <w:gridCol w:w="430"/>
        <w:gridCol w:w="430"/>
        <w:gridCol w:w="430"/>
        <w:gridCol w:w="430"/>
        <w:gridCol w:w="430"/>
        <w:gridCol w:w="430"/>
        <w:gridCol w:w="430"/>
        <w:gridCol w:w="430"/>
        <w:gridCol w:w="430"/>
        <w:gridCol w:w="430"/>
        <w:gridCol w:w="430"/>
        <w:gridCol w:w="430"/>
        <w:gridCol w:w="430"/>
        <w:gridCol w:w="430"/>
      </w:tblGrid>
      <w:tr w:rsidR="007B61FD" w:rsidTr="007B61FD">
        <w:trPr>
          <w:trHeight w:val="451"/>
        </w:trPr>
        <w:tc>
          <w:tcPr>
            <w:tcW w:w="429" w:type="dxa"/>
          </w:tcPr>
          <w:p w:rsidR="007B61FD" w:rsidRDefault="007B61FD" w:rsidP="007B61FD">
            <w:pPr>
              <w:rPr>
                <w:rFonts w:asciiTheme="minorHAnsi" w:hAnsiTheme="minorHAnsi"/>
                <w:sz w:val="20"/>
                <w:szCs w:val="20"/>
              </w:rPr>
            </w:pPr>
            <w:bookmarkStart w:id="0" w:name="_GoBack"/>
            <w:bookmarkEnd w:id="0"/>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r>
      <w:tr w:rsidR="007B61FD" w:rsidTr="007B61FD">
        <w:trPr>
          <w:trHeight w:val="451"/>
        </w:trPr>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r>
      <w:tr w:rsidR="007B61FD" w:rsidTr="007B61FD">
        <w:trPr>
          <w:trHeight w:val="451"/>
        </w:trPr>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r>
      <w:tr w:rsidR="007B61FD" w:rsidTr="007B61FD">
        <w:trPr>
          <w:trHeight w:val="451"/>
        </w:trPr>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r>
      <w:tr w:rsidR="007B61FD" w:rsidTr="007B61FD">
        <w:trPr>
          <w:trHeight w:val="451"/>
        </w:trPr>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29"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c>
          <w:tcPr>
            <w:tcW w:w="430" w:type="dxa"/>
          </w:tcPr>
          <w:p w:rsidR="007B61FD" w:rsidRDefault="007B61FD" w:rsidP="007B61FD">
            <w:pPr>
              <w:rPr>
                <w:rFonts w:asciiTheme="minorHAnsi" w:hAnsiTheme="minorHAnsi"/>
                <w:sz w:val="20"/>
                <w:szCs w:val="20"/>
              </w:rPr>
            </w:pPr>
          </w:p>
        </w:tc>
      </w:tr>
    </w:tbl>
    <w:p w:rsidR="00415B9E" w:rsidRDefault="00415B9E" w:rsidP="00415B9E">
      <w:pPr>
        <w:rPr>
          <w:rFonts w:asciiTheme="minorHAnsi" w:hAnsiTheme="minorHAnsi"/>
          <w:sz w:val="20"/>
          <w:szCs w:val="20"/>
        </w:rPr>
      </w:pPr>
    </w:p>
    <w:p w:rsidR="00415B9E" w:rsidRDefault="00415B9E" w:rsidP="00415B9E">
      <w:pPr>
        <w:rPr>
          <w:rFonts w:asciiTheme="minorHAnsi" w:hAnsiTheme="minorHAnsi"/>
          <w:sz w:val="20"/>
          <w:szCs w:val="20"/>
        </w:rPr>
      </w:pPr>
    </w:p>
    <w:p w:rsidR="00415B9E" w:rsidRDefault="00415B9E" w:rsidP="00415B9E">
      <w:pPr>
        <w:rPr>
          <w:rFonts w:asciiTheme="minorHAnsi" w:hAnsiTheme="minorHAnsi"/>
          <w:sz w:val="20"/>
          <w:szCs w:val="20"/>
        </w:rPr>
      </w:pPr>
    </w:p>
    <w:p w:rsidR="00415B9E" w:rsidRDefault="00415B9E" w:rsidP="00415B9E">
      <w:pPr>
        <w:rPr>
          <w:rFonts w:asciiTheme="minorHAnsi" w:hAnsiTheme="minorHAnsi"/>
          <w:sz w:val="20"/>
          <w:szCs w:val="20"/>
        </w:rPr>
      </w:pPr>
    </w:p>
    <w:p w:rsidR="00415B9E" w:rsidRDefault="00415B9E" w:rsidP="00415B9E">
      <w:pPr>
        <w:rPr>
          <w:rFonts w:asciiTheme="minorHAnsi" w:hAnsiTheme="minorHAnsi"/>
          <w:sz w:val="20"/>
          <w:szCs w:val="20"/>
        </w:rPr>
      </w:pPr>
    </w:p>
    <w:p w:rsidR="007B61FD" w:rsidRDefault="007B61FD" w:rsidP="00415B9E">
      <w:pPr>
        <w:rPr>
          <w:rFonts w:asciiTheme="minorHAnsi" w:hAnsiTheme="minorHAnsi"/>
          <w:sz w:val="20"/>
          <w:szCs w:val="20"/>
        </w:rPr>
      </w:pPr>
    </w:p>
    <w:p w:rsidR="007B61FD" w:rsidRDefault="007B61FD" w:rsidP="00415B9E">
      <w:pPr>
        <w:rPr>
          <w:rFonts w:asciiTheme="minorHAnsi" w:hAnsiTheme="minorHAnsi"/>
          <w:sz w:val="20"/>
          <w:szCs w:val="20"/>
        </w:rPr>
      </w:pPr>
    </w:p>
    <w:p w:rsidR="007B61FD" w:rsidRDefault="007B61FD" w:rsidP="00415B9E">
      <w:pPr>
        <w:rPr>
          <w:rFonts w:asciiTheme="minorHAnsi" w:hAnsiTheme="minorHAnsi"/>
          <w:sz w:val="20"/>
          <w:szCs w:val="20"/>
        </w:rPr>
      </w:pPr>
    </w:p>
    <w:p w:rsidR="007B61FD" w:rsidRDefault="007B61FD" w:rsidP="00415B9E">
      <w:pPr>
        <w:rPr>
          <w:rFonts w:asciiTheme="minorHAnsi" w:hAnsiTheme="minorHAnsi"/>
          <w:sz w:val="20"/>
          <w:szCs w:val="20"/>
        </w:rPr>
      </w:pPr>
    </w:p>
    <w:p w:rsidR="007B61FD" w:rsidRPr="00415B9E" w:rsidRDefault="007B61FD" w:rsidP="00415B9E">
      <w:pPr>
        <w:rPr>
          <w:rFonts w:asciiTheme="minorHAnsi" w:hAnsiTheme="minorHAnsi"/>
          <w:sz w:val="20"/>
          <w:szCs w:val="20"/>
        </w:rPr>
      </w:pPr>
    </w:p>
    <w:p w:rsidR="00AB4FD4" w:rsidRPr="00415B9E" w:rsidRDefault="00AB4FD4">
      <w:pPr>
        <w:rPr>
          <w:rFonts w:asciiTheme="minorHAnsi" w:hAnsiTheme="minorHAnsi"/>
          <w:sz w:val="20"/>
          <w:szCs w:val="20"/>
        </w:rPr>
      </w:pPr>
      <w:r w:rsidRPr="00415B9E">
        <w:rPr>
          <w:rFonts w:asciiTheme="minorHAnsi" w:hAnsiTheme="minorHAnsi"/>
          <w:sz w:val="20"/>
          <w:szCs w:val="20"/>
        </w:rPr>
        <w:lastRenderedPageBreak/>
        <w:t>2.  Compare the effect of growing legumes to that of growing grass on the yield of corn.  How do the yields differ from the yield on the field that had received no prior treatment?</w:t>
      </w:r>
    </w:p>
    <w:p w:rsidR="00AB4FD4" w:rsidRPr="00415B9E" w:rsidRDefault="00AB4FD4">
      <w:pPr>
        <w:rPr>
          <w:rFonts w:asciiTheme="minorHAnsi" w:hAnsiTheme="minorHAnsi"/>
          <w:sz w:val="20"/>
          <w:szCs w:val="20"/>
        </w:rPr>
      </w:pPr>
    </w:p>
    <w:p w:rsidR="00AB4FD4" w:rsidRPr="00415B9E" w:rsidRDefault="00AB4FD4">
      <w:pPr>
        <w:rPr>
          <w:rFonts w:asciiTheme="minorHAnsi" w:hAnsiTheme="minorHAnsi"/>
          <w:sz w:val="20"/>
          <w:szCs w:val="20"/>
        </w:rPr>
      </w:pPr>
      <w:r w:rsidRPr="00415B9E">
        <w:rPr>
          <w:rFonts w:asciiTheme="minorHAnsi" w:hAnsiTheme="minorHAnsi"/>
          <w:sz w:val="20"/>
          <w:szCs w:val="20"/>
        </w:rPr>
        <w:t>3.  Which treatment produced the highest corn yield?  The lowest corn yield?</w:t>
      </w:r>
    </w:p>
    <w:p w:rsidR="00AB4FD4" w:rsidRPr="00415B9E" w:rsidRDefault="00AB4FD4">
      <w:pPr>
        <w:rPr>
          <w:rFonts w:asciiTheme="minorHAnsi" w:hAnsiTheme="minorHAnsi"/>
          <w:sz w:val="20"/>
          <w:szCs w:val="20"/>
        </w:rPr>
      </w:pPr>
    </w:p>
    <w:p w:rsidR="00AB4FD4" w:rsidRPr="00415B9E" w:rsidRDefault="00AB4FD4">
      <w:pPr>
        <w:rPr>
          <w:rFonts w:asciiTheme="minorHAnsi" w:hAnsiTheme="minorHAnsi"/>
          <w:sz w:val="20"/>
          <w:szCs w:val="20"/>
        </w:rPr>
      </w:pPr>
      <w:r w:rsidRPr="00415B9E">
        <w:rPr>
          <w:rFonts w:asciiTheme="minorHAnsi" w:hAnsiTheme="minorHAnsi"/>
          <w:sz w:val="20"/>
          <w:szCs w:val="20"/>
        </w:rPr>
        <w:t>4.  Based on your knowledge of the nitrogen cycle, how can you explain these results?</w:t>
      </w:r>
    </w:p>
    <w:p w:rsidR="00AB4FD4" w:rsidRPr="00415B9E" w:rsidRDefault="00AB4FD4">
      <w:pPr>
        <w:rPr>
          <w:rFonts w:asciiTheme="minorHAnsi" w:hAnsiTheme="minorHAnsi"/>
          <w:sz w:val="20"/>
          <w:szCs w:val="20"/>
        </w:rPr>
      </w:pPr>
    </w:p>
    <w:p w:rsidR="001C08E1" w:rsidRPr="00415B9E" w:rsidRDefault="001C08E1">
      <w:pPr>
        <w:rPr>
          <w:rFonts w:asciiTheme="minorHAnsi" w:hAnsiTheme="minorHAnsi"/>
          <w:sz w:val="20"/>
          <w:szCs w:val="20"/>
        </w:rPr>
      </w:pPr>
    </w:p>
    <w:p w:rsidR="00AB4FD4" w:rsidRPr="00415B9E" w:rsidRDefault="00AB4FD4">
      <w:pPr>
        <w:rPr>
          <w:rFonts w:asciiTheme="minorHAnsi" w:hAnsiTheme="minorHAnsi"/>
          <w:sz w:val="20"/>
          <w:szCs w:val="20"/>
        </w:rPr>
      </w:pPr>
      <w:r w:rsidRPr="00415B9E">
        <w:rPr>
          <w:rFonts w:asciiTheme="minorHAnsi" w:hAnsiTheme="minorHAnsi"/>
          <w:sz w:val="20"/>
          <w:szCs w:val="20"/>
        </w:rPr>
        <w:t>5.  Why was the fifth field left bare?</w:t>
      </w:r>
    </w:p>
    <w:p w:rsidR="001C08E1" w:rsidRPr="00415B9E" w:rsidRDefault="001C08E1">
      <w:pPr>
        <w:rPr>
          <w:rFonts w:asciiTheme="minorHAnsi" w:hAnsiTheme="minorHAnsi"/>
          <w:sz w:val="20"/>
          <w:szCs w:val="20"/>
        </w:rPr>
      </w:pPr>
    </w:p>
    <w:p w:rsidR="00AB4FD4" w:rsidRPr="00415B9E" w:rsidRDefault="00165ED9">
      <w:pPr>
        <w:rPr>
          <w:rFonts w:asciiTheme="minorHAnsi" w:hAnsiTheme="minorHAnsi"/>
          <w:sz w:val="20"/>
          <w:szCs w:val="20"/>
        </w:rPr>
      </w:pPr>
      <w:r w:rsidRPr="00415B9E">
        <w:rPr>
          <w:rFonts w:asciiTheme="minorHAnsi" w:hAnsiTheme="minorHAnsi"/>
          <w:sz w:val="20"/>
          <w:szCs w:val="20"/>
        </w:rPr>
        <w:t>6</w:t>
      </w:r>
      <w:r w:rsidR="00AB4FD4" w:rsidRPr="00415B9E">
        <w:rPr>
          <w:rFonts w:asciiTheme="minorHAnsi" w:hAnsiTheme="minorHAnsi"/>
          <w:sz w:val="20"/>
          <w:szCs w:val="20"/>
        </w:rPr>
        <w:t>.  Using this activity’s example, identify the biotic and abiotic elements of the model.  Be specific.</w:t>
      </w:r>
    </w:p>
    <w:p w:rsidR="001C08E1" w:rsidRPr="00415B9E" w:rsidRDefault="001C08E1">
      <w:pPr>
        <w:rPr>
          <w:rFonts w:asciiTheme="minorHAnsi" w:hAnsiTheme="minorHAnsi"/>
          <w:sz w:val="20"/>
          <w:szCs w:val="20"/>
        </w:rPr>
      </w:pPr>
    </w:p>
    <w:p w:rsidR="001C08E1" w:rsidRPr="00415B9E" w:rsidRDefault="001C08E1">
      <w:pPr>
        <w:rPr>
          <w:rFonts w:asciiTheme="minorHAnsi" w:hAnsiTheme="minorHAnsi"/>
          <w:sz w:val="20"/>
          <w:szCs w:val="20"/>
        </w:rPr>
      </w:pPr>
      <w:r w:rsidRPr="00415B9E">
        <w:rPr>
          <w:rFonts w:asciiTheme="minorHAnsi" w:hAnsiTheme="minorHAnsi"/>
          <w:sz w:val="20"/>
          <w:szCs w:val="20"/>
        </w:rPr>
        <w:t xml:space="preserve">7.  Consider the following story.  A man in Yuba City planted plum trees.  Before actually installing the orchard, he designed it with extra wide rows between the trees.  In between the trees, he planted strips of alfalfa.  Each year, he harvested both plums and alfalfa hay.  </w:t>
      </w:r>
    </w:p>
    <w:p w:rsidR="001C08E1" w:rsidRPr="00415B9E" w:rsidRDefault="001C08E1">
      <w:pPr>
        <w:rPr>
          <w:rFonts w:asciiTheme="minorHAnsi" w:hAnsiTheme="minorHAnsi"/>
          <w:sz w:val="20"/>
          <w:szCs w:val="20"/>
        </w:rPr>
      </w:pPr>
      <w:r w:rsidRPr="00415B9E">
        <w:rPr>
          <w:rFonts w:asciiTheme="minorHAnsi" w:hAnsiTheme="minorHAnsi"/>
          <w:sz w:val="20"/>
          <w:szCs w:val="20"/>
        </w:rPr>
        <w:t>a.  Why do you think the rows were extra wide?</w:t>
      </w:r>
    </w:p>
    <w:p w:rsidR="001C08E1" w:rsidRPr="00415B9E" w:rsidRDefault="001C08E1">
      <w:pPr>
        <w:rPr>
          <w:rFonts w:asciiTheme="minorHAnsi" w:hAnsiTheme="minorHAnsi"/>
          <w:sz w:val="20"/>
          <w:szCs w:val="20"/>
        </w:rPr>
      </w:pPr>
    </w:p>
    <w:p w:rsidR="001C08E1" w:rsidRPr="00415B9E" w:rsidRDefault="004B4123">
      <w:pPr>
        <w:rPr>
          <w:rFonts w:asciiTheme="minorHAnsi" w:hAnsiTheme="minorHAnsi"/>
          <w:sz w:val="20"/>
          <w:szCs w:val="20"/>
        </w:rPr>
      </w:pPr>
      <w:r w:rsidRPr="00415B9E">
        <w:rPr>
          <w:rFonts w:asciiTheme="minorHAnsi" w:hAnsiTheme="minorHAnsi"/>
          <w:sz w:val="20"/>
          <w:szCs w:val="20"/>
        </w:rPr>
        <w:t>b.  Do you think the alfalfa added nitrogen to the soil?  If so, who benefitted and how?</w:t>
      </w:r>
    </w:p>
    <w:p w:rsidR="004B4123" w:rsidRPr="00415B9E" w:rsidRDefault="004B4123">
      <w:pPr>
        <w:rPr>
          <w:rFonts w:asciiTheme="minorHAnsi" w:hAnsiTheme="minorHAnsi"/>
          <w:sz w:val="20"/>
          <w:szCs w:val="20"/>
        </w:rPr>
      </w:pPr>
      <w:r w:rsidRPr="00415B9E">
        <w:rPr>
          <w:rFonts w:asciiTheme="minorHAnsi" w:hAnsiTheme="minorHAnsi"/>
          <w:sz w:val="20"/>
          <w:szCs w:val="20"/>
        </w:rPr>
        <w:tab/>
      </w:r>
      <w:r w:rsidRPr="00415B9E">
        <w:rPr>
          <w:rFonts w:asciiTheme="minorHAnsi" w:hAnsiTheme="minorHAnsi"/>
          <w:sz w:val="20"/>
          <w:szCs w:val="20"/>
        </w:rPr>
        <w:tab/>
        <w:t xml:space="preserve">Alfalfa- </w:t>
      </w:r>
    </w:p>
    <w:p w:rsidR="004B4123" w:rsidRPr="00415B9E" w:rsidRDefault="004B4123">
      <w:pPr>
        <w:rPr>
          <w:rFonts w:asciiTheme="minorHAnsi" w:hAnsiTheme="minorHAnsi"/>
          <w:sz w:val="20"/>
          <w:szCs w:val="20"/>
        </w:rPr>
      </w:pPr>
    </w:p>
    <w:p w:rsidR="004B4123" w:rsidRPr="00415B9E" w:rsidRDefault="004B4123">
      <w:pPr>
        <w:rPr>
          <w:rFonts w:asciiTheme="minorHAnsi" w:hAnsiTheme="minorHAnsi"/>
          <w:sz w:val="20"/>
          <w:szCs w:val="20"/>
        </w:rPr>
      </w:pPr>
      <w:r w:rsidRPr="00415B9E">
        <w:rPr>
          <w:rFonts w:asciiTheme="minorHAnsi" w:hAnsiTheme="minorHAnsi"/>
          <w:sz w:val="20"/>
          <w:szCs w:val="20"/>
        </w:rPr>
        <w:tab/>
      </w:r>
      <w:r w:rsidRPr="00415B9E">
        <w:rPr>
          <w:rFonts w:asciiTheme="minorHAnsi" w:hAnsiTheme="minorHAnsi"/>
          <w:sz w:val="20"/>
          <w:szCs w:val="20"/>
        </w:rPr>
        <w:tab/>
        <w:t>Plum Trees-</w:t>
      </w:r>
    </w:p>
    <w:p w:rsidR="004B4123" w:rsidRPr="00415B9E" w:rsidRDefault="004B4123">
      <w:pPr>
        <w:rPr>
          <w:rFonts w:asciiTheme="minorHAnsi" w:hAnsiTheme="minorHAnsi"/>
          <w:sz w:val="20"/>
          <w:szCs w:val="20"/>
        </w:rPr>
      </w:pPr>
    </w:p>
    <w:p w:rsidR="0016709E" w:rsidRPr="00415B9E" w:rsidRDefault="004B4123">
      <w:pPr>
        <w:rPr>
          <w:rFonts w:asciiTheme="minorHAnsi" w:hAnsiTheme="minorHAnsi"/>
          <w:sz w:val="20"/>
          <w:szCs w:val="20"/>
        </w:rPr>
      </w:pPr>
      <w:r w:rsidRPr="00415B9E">
        <w:rPr>
          <w:rFonts w:asciiTheme="minorHAnsi" w:hAnsiTheme="minorHAnsi"/>
          <w:sz w:val="20"/>
          <w:szCs w:val="20"/>
        </w:rPr>
        <w:tab/>
      </w:r>
      <w:r w:rsidRPr="00415B9E">
        <w:rPr>
          <w:rFonts w:asciiTheme="minorHAnsi" w:hAnsiTheme="minorHAnsi"/>
          <w:sz w:val="20"/>
          <w:szCs w:val="20"/>
        </w:rPr>
        <w:tab/>
        <w:t>The Grower-</w:t>
      </w:r>
    </w:p>
    <w:p w:rsidR="0016709E" w:rsidRPr="00415B9E" w:rsidRDefault="0016709E">
      <w:pPr>
        <w:rPr>
          <w:rFonts w:asciiTheme="minorHAnsi" w:hAnsiTheme="minorHAnsi"/>
          <w:sz w:val="20"/>
          <w:szCs w:val="20"/>
        </w:rPr>
      </w:pPr>
      <w:r w:rsidRPr="00415B9E">
        <w:rPr>
          <w:rFonts w:asciiTheme="minorHAnsi" w:hAnsiTheme="minorHAnsi"/>
          <w:sz w:val="20"/>
          <w:szCs w:val="20"/>
        </w:rPr>
        <w:t>When the scientists in Georgia tested soil samples from each of the test plots, they found interesting correlations.  Using the soil test kit provided, test the soil from the growth test for nitrogen.  Fill out the following table, then use the yield data (kg/ha) and the nitrogen data to develop a graph that shows the correlation between yield and nitrogen level from this study.</w:t>
      </w:r>
    </w:p>
    <w:tbl>
      <w:tblPr>
        <w:tblStyle w:val="TableGrid"/>
        <w:tblW w:w="0" w:type="auto"/>
        <w:tblLook w:val="04A0" w:firstRow="1" w:lastRow="0" w:firstColumn="1" w:lastColumn="0" w:noHBand="0" w:noVBand="1"/>
      </w:tblPr>
      <w:tblGrid>
        <w:gridCol w:w="3618"/>
        <w:gridCol w:w="3330"/>
      </w:tblGrid>
      <w:tr w:rsidR="0016709E" w:rsidRPr="00415B9E" w:rsidTr="0016709E">
        <w:tc>
          <w:tcPr>
            <w:tcW w:w="3618" w:type="dxa"/>
          </w:tcPr>
          <w:p w:rsidR="0016709E" w:rsidRPr="00415B9E" w:rsidRDefault="0016709E">
            <w:pPr>
              <w:rPr>
                <w:rFonts w:asciiTheme="minorHAnsi" w:hAnsiTheme="minorHAnsi"/>
                <w:b/>
                <w:color w:val="FF0000"/>
                <w:sz w:val="20"/>
                <w:szCs w:val="20"/>
              </w:rPr>
            </w:pPr>
            <w:r w:rsidRPr="00415B9E">
              <w:rPr>
                <w:rFonts w:asciiTheme="minorHAnsi" w:hAnsiTheme="minorHAnsi"/>
                <w:b/>
                <w:color w:val="FF0000"/>
                <w:sz w:val="20"/>
                <w:szCs w:val="20"/>
              </w:rPr>
              <w:t>Test plot</w:t>
            </w:r>
          </w:p>
        </w:tc>
        <w:tc>
          <w:tcPr>
            <w:tcW w:w="3330" w:type="dxa"/>
          </w:tcPr>
          <w:p w:rsidR="0016709E" w:rsidRPr="00415B9E" w:rsidRDefault="0016709E">
            <w:pPr>
              <w:rPr>
                <w:rFonts w:asciiTheme="minorHAnsi" w:hAnsiTheme="minorHAnsi"/>
                <w:b/>
                <w:color w:val="FF0000"/>
                <w:sz w:val="20"/>
                <w:szCs w:val="20"/>
              </w:rPr>
            </w:pPr>
            <w:r w:rsidRPr="00415B9E">
              <w:rPr>
                <w:rFonts w:asciiTheme="minorHAnsi" w:hAnsiTheme="minorHAnsi"/>
                <w:b/>
                <w:color w:val="FF0000"/>
                <w:sz w:val="20"/>
                <w:szCs w:val="20"/>
              </w:rPr>
              <w:t>Nitrogen level</w:t>
            </w:r>
          </w:p>
        </w:tc>
      </w:tr>
      <w:tr w:rsidR="0016709E" w:rsidRPr="00415B9E" w:rsidTr="0016709E">
        <w:tc>
          <w:tcPr>
            <w:tcW w:w="3618" w:type="dxa"/>
          </w:tcPr>
          <w:p w:rsidR="0016709E" w:rsidRPr="00415B9E" w:rsidRDefault="0016709E" w:rsidP="004A4098">
            <w:pPr>
              <w:rPr>
                <w:rFonts w:asciiTheme="minorHAnsi" w:hAnsiTheme="minorHAnsi"/>
                <w:sz w:val="20"/>
                <w:szCs w:val="20"/>
              </w:rPr>
            </w:pPr>
            <w:r w:rsidRPr="00415B9E">
              <w:rPr>
                <w:rFonts w:asciiTheme="minorHAnsi" w:hAnsiTheme="minorHAnsi"/>
                <w:sz w:val="20"/>
                <w:szCs w:val="20"/>
              </w:rPr>
              <w:t xml:space="preserve">Test Plot A-  </w:t>
            </w:r>
            <w:r w:rsidR="004A4098">
              <w:rPr>
                <w:rFonts w:asciiTheme="minorHAnsi" w:hAnsiTheme="minorHAnsi"/>
                <w:sz w:val="20"/>
                <w:szCs w:val="20"/>
              </w:rPr>
              <w:t>Alfalfa</w:t>
            </w:r>
          </w:p>
        </w:tc>
        <w:tc>
          <w:tcPr>
            <w:tcW w:w="3330" w:type="dxa"/>
          </w:tcPr>
          <w:p w:rsidR="0016709E" w:rsidRPr="00415B9E" w:rsidRDefault="0016709E">
            <w:pPr>
              <w:rPr>
                <w:rFonts w:asciiTheme="minorHAnsi" w:hAnsiTheme="minorHAnsi"/>
                <w:sz w:val="20"/>
                <w:szCs w:val="20"/>
              </w:rPr>
            </w:pPr>
          </w:p>
        </w:tc>
      </w:tr>
      <w:tr w:rsidR="0016709E" w:rsidRPr="00415B9E" w:rsidTr="0016709E">
        <w:tc>
          <w:tcPr>
            <w:tcW w:w="3618" w:type="dxa"/>
          </w:tcPr>
          <w:p w:rsidR="0016709E" w:rsidRPr="00415B9E" w:rsidRDefault="0016709E">
            <w:pPr>
              <w:rPr>
                <w:rFonts w:asciiTheme="minorHAnsi" w:hAnsiTheme="minorHAnsi"/>
                <w:sz w:val="20"/>
                <w:szCs w:val="20"/>
              </w:rPr>
            </w:pPr>
            <w:r w:rsidRPr="00415B9E">
              <w:rPr>
                <w:rFonts w:asciiTheme="minorHAnsi" w:hAnsiTheme="minorHAnsi"/>
                <w:sz w:val="20"/>
                <w:szCs w:val="20"/>
              </w:rPr>
              <w:t xml:space="preserve">Test Plot B-  Hairy Vetch- </w:t>
            </w:r>
          </w:p>
        </w:tc>
        <w:tc>
          <w:tcPr>
            <w:tcW w:w="3330" w:type="dxa"/>
          </w:tcPr>
          <w:p w:rsidR="0016709E" w:rsidRPr="00415B9E" w:rsidRDefault="0016709E">
            <w:pPr>
              <w:rPr>
                <w:rFonts w:asciiTheme="minorHAnsi" w:hAnsiTheme="minorHAnsi"/>
                <w:sz w:val="20"/>
                <w:szCs w:val="20"/>
              </w:rPr>
            </w:pPr>
          </w:p>
        </w:tc>
      </w:tr>
      <w:tr w:rsidR="0016709E" w:rsidRPr="00415B9E" w:rsidTr="0016709E">
        <w:tc>
          <w:tcPr>
            <w:tcW w:w="3618" w:type="dxa"/>
          </w:tcPr>
          <w:p w:rsidR="0016709E" w:rsidRPr="00415B9E" w:rsidRDefault="0016709E">
            <w:pPr>
              <w:rPr>
                <w:rFonts w:asciiTheme="minorHAnsi" w:hAnsiTheme="minorHAnsi"/>
                <w:sz w:val="20"/>
                <w:szCs w:val="20"/>
              </w:rPr>
            </w:pPr>
            <w:r w:rsidRPr="00415B9E">
              <w:rPr>
                <w:rFonts w:asciiTheme="minorHAnsi" w:hAnsiTheme="minorHAnsi"/>
                <w:sz w:val="20"/>
                <w:szCs w:val="20"/>
              </w:rPr>
              <w:t>Test Plot C-  Austrian Peas</w:t>
            </w:r>
          </w:p>
        </w:tc>
        <w:tc>
          <w:tcPr>
            <w:tcW w:w="3330" w:type="dxa"/>
          </w:tcPr>
          <w:p w:rsidR="0016709E" w:rsidRPr="00415B9E" w:rsidRDefault="0016709E">
            <w:pPr>
              <w:rPr>
                <w:rFonts w:asciiTheme="minorHAnsi" w:hAnsiTheme="minorHAnsi"/>
                <w:sz w:val="20"/>
                <w:szCs w:val="20"/>
              </w:rPr>
            </w:pPr>
          </w:p>
        </w:tc>
      </w:tr>
      <w:tr w:rsidR="0016709E" w:rsidRPr="00415B9E" w:rsidTr="0016709E">
        <w:tc>
          <w:tcPr>
            <w:tcW w:w="3618" w:type="dxa"/>
          </w:tcPr>
          <w:p w:rsidR="0016709E" w:rsidRPr="00415B9E" w:rsidRDefault="0016709E">
            <w:pPr>
              <w:rPr>
                <w:rFonts w:asciiTheme="minorHAnsi" w:hAnsiTheme="minorHAnsi"/>
                <w:sz w:val="20"/>
                <w:szCs w:val="20"/>
              </w:rPr>
            </w:pPr>
            <w:r w:rsidRPr="00415B9E">
              <w:rPr>
                <w:rFonts w:asciiTheme="minorHAnsi" w:hAnsiTheme="minorHAnsi"/>
                <w:sz w:val="20"/>
                <w:szCs w:val="20"/>
              </w:rPr>
              <w:t>Test Plot D-  Rye</w:t>
            </w:r>
          </w:p>
        </w:tc>
        <w:tc>
          <w:tcPr>
            <w:tcW w:w="3330" w:type="dxa"/>
          </w:tcPr>
          <w:p w:rsidR="0016709E" w:rsidRPr="00415B9E" w:rsidRDefault="0016709E">
            <w:pPr>
              <w:rPr>
                <w:rFonts w:asciiTheme="minorHAnsi" w:hAnsiTheme="minorHAnsi"/>
                <w:sz w:val="20"/>
                <w:szCs w:val="20"/>
              </w:rPr>
            </w:pPr>
          </w:p>
        </w:tc>
      </w:tr>
      <w:tr w:rsidR="0016709E" w:rsidRPr="00415B9E" w:rsidTr="0016709E">
        <w:tc>
          <w:tcPr>
            <w:tcW w:w="3618" w:type="dxa"/>
          </w:tcPr>
          <w:p w:rsidR="0016709E" w:rsidRPr="00415B9E" w:rsidRDefault="0016709E">
            <w:pPr>
              <w:rPr>
                <w:rFonts w:asciiTheme="minorHAnsi" w:hAnsiTheme="minorHAnsi"/>
                <w:sz w:val="20"/>
                <w:szCs w:val="20"/>
              </w:rPr>
            </w:pPr>
            <w:r w:rsidRPr="00415B9E">
              <w:rPr>
                <w:rFonts w:asciiTheme="minorHAnsi" w:hAnsiTheme="minorHAnsi"/>
                <w:sz w:val="20"/>
                <w:szCs w:val="20"/>
              </w:rPr>
              <w:t>Test Plot E-  None</w:t>
            </w:r>
          </w:p>
        </w:tc>
        <w:tc>
          <w:tcPr>
            <w:tcW w:w="3330" w:type="dxa"/>
          </w:tcPr>
          <w:p w:rsidR="0016709E" w:rsidRPr="00415B9E" w:rsidRDefault="0016709E">
            <w:pPr>
              <w:rPr>
                <w:rFonts w:asciiTheme="minorHAnsi" w:hAnsiTheme="minorHAnsi"/>
                <w:sz w:val="20"/>
                <w:szCs w:val="20"/>
              </w:rPr>
            </w:pPr>
          </w:p>
        </w:tc>
      </w:tr>
    </w:tbl>
    <w:p w:rsidR="0016709E" w:rsidRPr="00415B9E" w:rsidRDefault="0016709E">
      <w:pPr>
        <w:rPr>
          <w:rFonts w:asciiTheme="minorHAnsi" w:hAnsiTheme="minorHAnsi"/>
          <w:sz w:val="20"/>
          <w:szCs w:val="20"/>
        </w:rPr>
      </w:pPr>
    </w:p>
    <w:p w:rsidR="0016709E" w:rsidRPr="00415B9E" w:rsidRDefault="0016709E">
      <w:pPr>
        <w:rPr>
          <w:rFonts w:asciiTheme="minorHAnsi" w:hAnsiTheme="minorHAnsi"/>
          <w:sz w:val="20"/>
          <w:szCs w:val="20"/>
        </w:rPr>
      </w:pPr>
      <w:r w:rsidRPr="00415B9E">
        <w:rPr>
          <w:rFonts w:asciiTheme="minorHAnsi" w:hAnsiTheme="minorHAnsi"/>
          <w:sz w:val="20"/>
          <w:szCs w:val="20"/>
        </w:rPr>
        <w:t>8.  Using your graph, explain the importance of using legumes in a crop rotation system.</w:t>
      </w:r>
    </w:p>
    <w:p w:rsidR="00AB4FD4" w:rsidRPr="00415B9E" w:rsidRDefault="00AB4FD4">
      <w:pPr>
        <w:rPr>
          <w:rFonts w:asciiTheme="minorHAnsi" w:hAnsiTheme="minorHAnsi"/>
          <w:sz w:val="20"/>
          <w:szCs w:val="20"/>
        </w:rPr>
      </w:pPr>
    </w:p>
    <w:sectPr w:rsidR="00AB4FD4" w:rsidRPr="00415B9E" w:rsidSect="00415B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56186"/>
    <w:multiLevelType w:val="hybridMultilevel"/>
    <w:tmpl w:val="853230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C8"/>
    <w:rsid w:val="000E179C"/>
    <w:rsid w:val="00165ED9"/>
    <w:rsid w:val="0016709E"/>
    <w:rsid w:val="001C08E1"/>
    <w:rsid w:val="00415B9E"/>
    <w:rsid w:val="004A4098"/>
    <w:rsid w:val="004B4123"/>
    <w:rsid w:val="007B61FD"/>
    <w:rsid w:val="00911AFC"/>
    <w:rsid w:val="00927EC8"/>
    <w:rsid w:val="009D7440"/>
    <w:rsid w:val="00AB4FD4"/>
    <w:rsid w:val="00CD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2CCF"/>
  <w15:docId w15:val="{4FB07253-455F-41BC-B834-DA3614CB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15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DP JPA</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template</cp:lastModifiedBy>
  <cp:revision>3</cp:revision>
  <dcterms:created xsi:type="dcterms:W3CDTF">2017-02-22T18:34:00Z</dcterms:created>
  <dcterms:modified xsi:type="dcterms:W3CDTF">2017-02-24T14:28:00Z</dcterms:modified>
</cp:coreProperties>
</file>